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EC" w:rsidRDefault="00DE0178">
      <w:bookmarkStart w:id="0" w:name="_GoBack"/>
      <w:bookmarkEnd w:id="0"/>
    </w:p>
    <w:p w:rsidR="002033DA" w:rsidRPr="002033DA" w:rsidRDefault="002033DA" w:rsidP="002033DA">
      <w:pPr>
        <w:shd w:val="clear" w:color="auto" w:fill="A8D08D" w:themeFill="accent6" w:themeFillTint="99"/>
        <w:jc w:val="center"/>
        <w:rPr>
          <w:b/>
          <w:bCs/>
          <w:sz w:val="28"/>
          <w:szCs w:val="28"/>
        </w:rPr>
      </w:pPr>
      <w:r w:rsidRPr="002033DA">
        <w:rPr>
          <w:b/>
          <w:bCs/>
          <w:sz w:val="28"/>
          <w:szCs w:val="28"/>
        </w:rPr>
        <w:t>Quick Guide to accessing the Learning Place</w:t>
      </w:r>
      <w:r>
        <w:rPr>
          <w:b/>
          <w:bCs/>
          <w:sz w:val="28"/>
          <w:szCs w:val="28"/>
        </w:rPr>
        <w:t xml:space="preserve"> – Class Course</w:t>
      </w:r>
    </w:p>
    <w:p w:rsidR="00133A6B" w:rsidRDefault="00133A6B" w:rsidP="002033DA">
      <w:pPr>
        <w:pStyle w:val="ListParagraph"/>
        <w:numPr>
          <w:ilvl w:val="0"/>
          <w:numId w:val="1"/>
        </w:numPr>
      </w:pPr>
      <w:r>
        <w:t>Google search the Learning Place</w:t>
      </w:r>
    </w:p>
    <w:p w:rsidR="00133A6B" w:rsidRPr="007E486D" w:rsidRDefault="00133A6B">
      <w:pPr>
        <w:rPr>
          <w:i/>
          <w:iCs/>
        </w:rPr>
      </w:pPr>
      <w:r w:rsidRPr="007E486D">
        <w:rPr>
          <w:i/>
          <w:iCs/>
        </w:rPr>
        <w:t xml:space="preserve">Use </w:t>
      </w:r>
      <w:r w:rsidR="002033DA" w:rsidRPr="007E486D">
        <w:rPr>
          <w:i/>
          <w:iCs/>
        </w:rPr>
        <w:t>C</w:t>
      </w:r>
      <w:r w:rsidRPr="007E486D">
        <w:rPr>
          <w:i/>
          <w:iCs/>
        </w:rPr>
        <w:t xml:space="preserve">hrome or </w:t>
      </w:r>
      <w:r w:rsidR="002033DA" w:rsidRPr="007E486D">
        <w:rPr>
          <w:i/>
          <w:iCs/>
        </w:rPr>
        <w:t>Firefox</w:t>
      </w:r>
      <w:r w:rsidRPr="007E486D">
        <w:rPr>
          <w:i/>
          <w:iCs/>
        </w:rPr>
        <w:t xml:space="preserve"> or Microsoft Edge to access </w:t>
      </w:r>
      <w:r w:rsidR="002033DA" w:rsidRPr="007E486D">
        <w:rPr>
          <w:i/>
          <w:iCs/>
        </w:rPr>
        <w:t>(</w:t>
      </w:r>
      <w:r w:rsidRPr="007E486D">
        <w:rPr>
          <w:i/>
          <w:iCs/>
        </w:rPr>
        <w:t>it doesn’t love Internet Explorer)</w:t>
      </w:r>
    </w:p>
    <w:p w:rsidR="00133A6B" w:rsidRDefault="00133A6B" w:rsidP="002033DA">
      <w:pPr>
        <w:pStyle w:val="ListParagraph"/>
        <w:numPr>
          <w:ilvl w:val="0"/>
          <w:numId w:val="1"/>
        </w:numPr>
      </w:pPr>
      <w:r>
        <w:t xml:space="preserve">Follow the steps </w:t>
      </w:r>
      <w:r w:rsidR="002033DA">
        <w:t>below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F6CC9" w:rsidRDefault="00AF6CC9">
      <w:r>
        <w:rPr>
          <w:noProof/>
        </w:rPr>
        <w:lastRenderedPageBreak/>
        <w:drawing>
          <wp:inline distT="0" distB="0" distL="0" distR="0">
            <wp:extent cx="5731510" cy="3477895"/>
            <wp:effectExtent l="0" t="0" r="2540" b="825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P1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713" w:rsidRDefault="00A31713">
      <w:r>
        <w:t xml:space="preserve">Use your </w:t>
      </w:r>
      <w:r w:rsidRPr="00A31713">
        <w:rPr>
          <w:b/>
          <w:bCs/>
        </w:rPr>
        <w:t>MIS ID</w:t>
      </w:r>
      <w:r>
        <w:t xml:space="preserve"> (the first half of your email address) plus your </w:t>
      </w:r>
      <w:r w:rsidRPr="00A31713">
        <w:rPr>
          <w:b/>
          <w:bCs/>
        </w:rPr>
        <w:t>password</w:t>
      </w:r>
      <w:r>
        <w:t xml:space="preserve"> to log in.  If you don’t know your password or MIS ID, please call the school Administration office. </w:t>
      </w:r>
    </w:p>
    <w:p w:rsidR="00AF6CC9" w:rsidRDefault="00AF6CC9">
      <w:r>
        <w:rPr>
          <w:noProof/>
        </w:rPr>
        <w:lastRenderedPageBreak/>
        <w:drawing>
          <wp:inline distT="0" distB="0" distL="0" distR="0">
            <wp:extent cx="5731510" cy="1976120"/>
            <wp:effectExtent l="0" t="0" r="2540" b="508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P2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C9" w:rsidRDefault="00AF6C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5730240" cy="2423160"/>
            <wp:effectExtent l="0" t="0" r="381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P3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CC9" w:rsidRDefault="00AF6CC9"/>
    <w:p w:rsidR="002033DA" w:rsidRDefault="002033DA"/>
    <w:p w:rsidR="002033DA" w:rsidRDefault="002033DA"/>
    <w:p w:rsidR="002033DA" w:rsidRDefault="002033DA"/>
    <w:p w:rsidR="002033DA" w:rsidRDefault="002033DA"/>
    <w:p w:rsidR="002033DA" w:rsidRDefault="002033DA"/>
    <w:p w:rsidR="002033DA" w:rsidRPr="002033DA" w:rsidRDefault="002033DA" w:rsidP="002033DA">
      <w:pPr>
        <w:shd w:val="clear" w:color="auto" w:fill="A8D08D" w:themeFill="accent6" w:themeFillTint="99"/>
        <w:jc w:val="center"/>
        <w:rPr>
          <w:b/>
          <w:bCs/>
          <w:sz w:val="28"/>
          <w:szCs w:val="28"/>
        </w:rPr>
      </w:pPr>
      <w:r w:rsidRPr="002033DA">
        <w:rPr>
          <w:b/>
          <w:bCs/>
          <w:sz w:val="28"/>
          <w:szCs w:val="28"/>
        </w:rPr>
        <w:lastRenderedPageBreak/>
        <w:t xml:space="preserve">Quick Guide to accessing the </w:t>
      </w:r>
      <w:r w:rsidR="007E486D">
        <w:rPr>
          <w:b/>
          <w:bCs/>
          <w:sz w:val="28"/>
          <w:szCs w:val="28"/>
        </w:rPr>
        <w:t>Learning at Home Resources</w:t>
      </w:r>
    </w:p>
    <w:p w:rsidR="002033DA" w:rsidRDefault="007E486D" w:rsidP="007E486D">
      <w:pPr>
        <w:pStyle w:val="ListParagraph"/>
        <w:numPr>
          <w:ilvl w:val="0"/>
          <w:numId w:val="1"/>
        </w:numPr>
      </w:pPr>
      <w:r>
        <w:t>Follow this link:</w:t>
      </w:r>
    </w:p>
    <w:p w:rsidR="002033DA" w:rsidRDefault="00DE0178">
      <w:hyperlink r:id="rId8" w:history="1">
        <w:r w:rsidR="002033DA" w:rsidRPr="00E914CE">
          <w:rPr>
            <w:rStyle w:val="Hyperlink"/>
          </w:rPr>
          <w:t>https://education.qld.gov.au/curriculum/learning-at-home</w:t>
        </w:r>
      </w:hyperlink>
      <w:r w:rsidR="002033DA">
        <w:t xml:space="preserve"> </w:t>
      </w:r>
    </w:p>
    <w:p w:rsidR="007E486D" w:rsidRDefault="007E486D">
      <w:r>
        <w:rPr>
          <w:noProof/>
        </w:rPr>
        <w:drawing>
          <wp:inline distT="0" distB="0" distL="0" distR="0" wp14:anchorId="2F630062" wp14:editId="037D242D">
            <wp:extent cx="5731510" cy="17113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6D" w:rsidRDefault="007E486D">
      <w:r>
        <w:t>Click through the relevant sections that you are needing to access.</w:t>
      </w:r>
    </w:p>
    <w:p w:rsidR="007E486D" w:rsidRDefault="007E486D" w:rsidP="007E486D">
      <w:pPr>
        <w:jc w:val="center"/>
      </w:pPr>
      <w:r>
        <w:rPr>
          <w:noProof/>
        </w:rPr>
        <w:lastRenderedPageBreak/>
        <w:drawing>
          <wp:inline distT="0" distB="0" distL="0" distR="0" wp14:anchorId="4949F65D" wp14:editId="4CD1DCF1">
            <wp:extent cx="3352800" cy="510183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0026" cy="511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86D" w:rsidSect="00AF6CC9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1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B7416"/>
    <w:multiLevelType w:val="hybridMultilevel"/>
    <w:tmpl w:val="CA0006D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C9"/>
    <w:rsid w:val="000467F5"/>
    <w:rsid w:val="00054146"/>
    <w:rsid w:val="000D75F1"/>
    <w:rsid w:val="00130B76"/>
    <w:rsid w:val="00133A6B"/>
    <w:rsid w:val="00151603"/>
    <w:rsid w:val="001950FD"/>
    <w:rsid w:val="001B7C37"/>
    <w:rsid w:val="002033DA"/>
    <w:rsid w:val="00222730"/>
    <w:rsid w:val="0023282E"/>
    <w:rsid w:val="002D0331"/>
    <w:rsid w:val="002E504A"/>
    <w:rsid w:val="002F3B24"/>
    <w:rsid w:val="0031539E"/>
    <w:rsid w:val="0033415D"/>
    <w:rsid w:val="003602BC"/>
    <w:rsid w:val="003647B8"/>
    <w:rsid w:val="003C7051"/>
    <w:rsid w:val="004434E0"/>
    <w:rsid w:val="004C1823"/>
    <w:rsid w:val="004E273D"/>
    <w:rsid w:val="004F23FB"/>
    <w:rsid w:val="004F6ABB"/>
    <w:rsid w:val="0053796B"/>
    <w:rsid w:val="00583AFD"/>
    <w:rsid w:val="00595821"/>
    <w:rsid w:val="005D41BE"/>
    <w:rsid w:val="005E59EC"/>
    <w:rsid w:val="00635CD6"/>
    <w:rsid w:val="0066299A"/>
    <w:rsid w:val="00687B1A"/>
    <w:rsid w:val="006A7D13"/>
    <w:rsid w:val="0072681D"/>
    <w:rsid w:val="00736FF8"/>
    <w:rsid w:val="00774C3A"/>
    <w:rsid w:val="00782610"/>
    <w:rsid w:val="007D0304"/>
    <w:rsid w:val="007D5C34"/>
    <w:rsid w:val="007E486D"/>
    <w:rsid w:val="00814BAA"/>
    <w:rsid w:val="008F66B9"/>
    <w:rsid w:val="009B26C6"/>
    <w:rsid w:val="00A31713"/>
    <w:rsid w:val="00A50277"/>
    <w:rsid w:val="00AA681F"/>
    <w:rsid w:val="00AD00F4"/>
    <w:rsid w:val="00AF6CC9"/>
    <w:rsid w:val="00B155DC"/>
    <w:rsid w:val="00B52D75"/>
    <w:rsid w:val="00BA0BCA"/>
    <w:rsid w:val="00BD14D9"/>
    <w:rsid w:val="00C0170C"/>
    <w:rsid w:val="00C141FB"/>
    <w:rsid w:val="00C669EB"/>
    <w:rsid w:val="00C8796A"/>
    <w:rsid w:val="00D76B5C"/>
    <w:rsid w:val="00DA3FB2"/>
    <w:rsid w:val="00DE0178"/>
    <w:rsid w:val="00DF2039"/>
    <w:rsid w:val="00E12F16"/>
    <w:rsid w:val="00E3796B"/>
    <w:rsid w:val="00E936F6"/>
    <w:rsid w:val="00F5577F"/>
    <w:rsid w:val="00F9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F94849-0E47-4AC4-BFEA-501CF2ED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3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33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3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qld.gov.au/curriculum/learning-at-home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By xmlns="20ebe2eb-f0b8-4212-b3e0-f04827e30170">
      <UserInfo>
        <DisplayName>BUCHHOLZ, Shirley</DisplayName>
        <AccountId>26</AccountId>
        <AccountType/>
      </UserInfo>
    </PPSubmittedBy>
    <PPLastReviewedBy xmlns="20ebe2eb-f0b8-4212-b3e0-f04827e30170">
      <UserInfo>
        <DisplayName>BUCHHOLZ, Shirley</DisplayName>
        <AccountId>26</AccountId>
        <AccountType/>
      </UserInfo>
    </PPLastReviewedBy>
    <PPContentOwner xmlns="20ebe2eb-f0b8-4212-b3e0-f04827e30170">
      <UserInfo>
        <DisplayName>BUCHHOLZ, Shirley</DisplayName>
        <AccountId>26</AccountId>
        <AccountType/>
      </UserInfo>
    </PPContentOwner>
    <PPPublishedNotificationAddresses xmlns="20ebe2eb-f0b8-4212-b3e0-f04827e30170" xsi:nil="true"/>
    <PPSubmittedDate xmlns="20ebe2eb-f0b8-4212-b3e0-f04827e30170">2020-05-11T10:20:49+00:00</PPSubmittedDate>
    <PPReferenceNumber xmlns="20ebe2eb-f0b8-4212-b3e0-f04827e30170" xsi:nil="true"/>
    <PPLastReviewedDate xmlns="20ebe2eb-f0b8-4212-b3e0-f04827e30170">2020-05-11T10:24:03+00:00</PPLastReviewedDate>
    <PPModeratedBy xmlns="20ebe2eb-f0b8-4212-b3e0-f04827e30170">
      <UserInfo>
        <DisplayName>BUCHHOLZ, Shirley</DisplayName>
        <AccountId>26</AccountId>
        <AccountType/>
      </UserInfo>
    </PPModeratedBy>
    <PublishingExpirationDate xmlns="http://schemas.microsoft.com/sharepoint/v3" xsi:nil="true"/>
    <PPReviewDate xmlns="20ebe2eb-f0b8-4212-b3e0-f04827e30170">2021-05-10T14:00:00+00:00</PPReviewDate>
    <PPContentApprover xmlns="20ebe2eb-f0b8-4212-b3e0-f04827e30170">
      <UserInfo>
        <DisplayName>BUCHHOLZ, Shirley</DisplayName>
        <AccountId>26</AccountId>
        <AccountType/>
      </UserInfo>
    </PPContentApprover>
    <PublishingStartDate xmlns="http://schemas.microsoft.com/sharepoint/v3" xsi:nil="true"/>
    <PPContentAuthor xmlns="20ebe2eb-f0b8-4212-b3e0-f04827e30170">
      <UserInfo>
        <DisplayName>BUCHHOLZ, Shirley</DisplayName>
        <AccountId>26</AccountId>
        <AccountType/>
      </UserInfo>
    </PPContentAuthor>
    <PPModeratedDate xmlns="20ebe2eb-f0b8-4212-b3e0-f04827e30170">2020-05-11T10:24:02+00:00</PPModeratedDa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6E08B9C4E05C47BB4C71497AE6C7FF" ma:contentTypeVersion="12" ma:contentTypeDescription="Create a new document." ma:contentTypeScope="" ma:versionID="051aa59c6220894dbfb2d7d77a4090d4">
  <xsd:schema xmlns:xsd="http://www.w3.org/2001/XMLSchema" xmlns:xs="http://www.w3.org/2001/XMLSchema" xmlns:p="http://schemas.microsoft.com/office/2006/metadata/properties" xmlns:ns1="http://schemas.microsoft.com/sharepoint/v3" xmlns:ns2="20ebe2eb-f0b8-4212-b3e0-f04827e30170" targetNamespace="http://schemas.microsoft.com/office/2006/metadata/properties" ma:root="true" ma:fieldsID="8800a70a2f427d5154d1692d658ca1c7" ns1:_="" ns2:_="">
    <xsd:import namespace="http://schemas.microsoft.com/sharepoint/v3"/>
    <xsd:import namespace="20ebe2eb-f0b8-4212-b3e0-f04827e301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e2eb-f0b8-4212-b3e0-f04827e30170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885285-2859-424F-9ECF-94613C6EEFD2}"/>
</file>

<file path=customXml/itemProps2.xml><?xml version="1.0" encoding="utf-8"?>
<ds:datastoreItem xmlns:ds="http://schemas.openxmlformats.org/officeDocument/2006/customXml" ds:itemID="{2BF4210A-2157-42DF-AE88-8FDB9217F4E5}"/>
</file>

<file path=customXml/itemProps3.xml><?xml version="1.0" encoding="utf-8"?>
<ds:datastoreItem xmlns:ds="http://schemas.openxmlformats.org/officeDocument/2006/customXml" ds:itemID="{114BF215-90C6-43D0-ACBE-39ADD5C403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learning access</dc:title>
  <dc:subject/>
  <dc:creator>SINNAMON, Breeha (bsinn11)</dc:creator>
  <cp:keywords/>
  <dc:description/>
  <cp:lastModifiedBy>BUCHHOLZ, Shirley (sbuch25)</cp:lastModifiedBy>
  <cp:revision>2</cp:revision>
  <dcterms:created xsi:type="dcterms:W3CDTF">2020-04-02T05:55:00Z</dcterms:created>
  <dcterms:modified xsi:type="dcterms:W3CDTF">2020-04-02T05:55:00Z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0x010100426E08B9C4E05C47BB4C71497AE6C7FF</vt:lpwstr>
  </property>
</Properties>
</file>